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5C" w:rsidRPr="001F17D2" w:rsidRDefault="0035575C" w:rsidP="0035575C">
      <w:pPr>
        <w:jc w:val="center"/>
        <w:rPr>
          <w:rFonts w:ascii="楷体" w:eastAsia="楷体" w:hAnsi="楷体"/>
          <w:b/>
          <w:sz w:val="28"/>
          <w:szCs w:val="28"/>
        </w:rPr>
      </w:pPr>
      <w:r w:rsidRPr="001F17D2">
        <w:rPr>
          <w:rFonts w:ascii="楷体" w:eastAsia="楷体" w:hAnsi="楷体" w:hint="eastAsia"/>
          <w:b/>
          <w:sz w:val="28"/>
          <w:szCs w:val="28"/>
        </w:rPr>
        <w:t>龙华新区企业需求调查</w:t>
      </w:r>
    </w:p>
    <w:p w:rsidR="0035575C" w:rsidRPr="00160E7A" w:rsidRDefault="0035575C" w:rsidP="0035575C">
      <w:pPr>
        <w:jc w:val="left"/>
        <w:rPr>
          <w:rFonts w:ascii="楷体" w:eastAsia="楷体" w:hAnsi="楷体"/>
          <w:sz w:val="24"/>
          <w:szCs w:val="24"/>
        </w:rPr>
      </w:pPr>
      <w:r w:rsidRPr="00160E7A">
        <w:rPr>
          <w:rFonts w:ascii="楷体" w:eastAsia="楷体" w:hAnsi="楷体" w:hint="eastAsia"/>
          <w:sz w:val="24"/>
          <w:szCs w:val="24"/>
        </w:rPr>
        <w:t>尊敬的先生</w:t>
      </w:r>
      <w:r w:rsidRPr="00160E7A">
        <w:rPr>
          <w:rFonts w:ascii="楷体" w:eastAsia="楷体" w:hAnsi="楷体"/>
          <w:sz w:val="24"/>
          <w:szCs w:val="24"/>
        </w:rPr>
        <w:t>/</w:t>
      </w:r>
      <w:r w:rsidRPr="00160E7A">
        <w:rPr>
          <w:rFonts w:ascii="楷体" w:eastAsia="楷体" w:hAnsi="楷体" w:hint="eastAsia"/>
          <w:sz w:val="24"/>
          <w:szCs w:val="24"/>
        </w:rPr>
        <w:t>女士：</w:t>
      </w:r>
    </w:p>
    <w:p w:rsidR="0035575C" w:rsidRPr="00160E7A" w:rsidRDefault="0035575C" w:rsidP="0035575C">
      <w:pPr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160E7A">
        <w:rPr>
          <w:rFonts w:ascii="楷体" w:eastAsia="楷体" w:hAnsi="楷体" w:hint="eastAsia"/>
          <w:sz w:val="24"/>
          <w:szCs w:val="24"/>
        </w:rPr>
        <w:t>您好！</w:t>
      </w:r>
      <w:r>
        <w:rPr>
          <w:rFonts w:ascii="楷体" w:eastAsia="楷体" w:hAnsi="楷体" w:hint="eastAsia"/>
          <w:sz w:val="24"/>
          <w:szCs w:val="24"/>
        </w:rPr>
        <w:t>感谢您在百忙之中抽出时间填写本问卷表，为我们提供真实有效的信息</w:t>
      </w:r>
      <w:r w:rsidRPr="00160E7A"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 w:hint="eastAsia"/>
          <w:sz w:val="24"/>
          <w:szCs w:val="24"/>
        </w:rPr>
        <w:t>本问卷</w:t>
      </w:r>
      <w:r w:rsidRPr="008F4AB3">
        <w:rPr>
          <w:rFonts w:ascii="楷体" w:eastAsia="楷体" w:hAnsi="楷体" w:hint="eastAsia"/>
          <w:sz w:val="24"/>
          <w:szCs w:val="24"/>
        </w:rPr>
        <w:t>旨在通过调查企业需求，</w:t>
      </w:r>
      <w:r>
        <w:rPr>
          <w:rFonts w:ascii="楷体" w:eastAsia="楷体" w:hAnsi="楷体" w:hint="eastAsia"/>
          <w:sz w:val="24"/>
          <w:szCs w:val="24"/>
        </w:rPr>
        <w:t>以便龙华新区政府</w:t>
      </w:r>
      <w:r w:rsidRPr="008F4AB3">
        <w:rPr>
          <w:rFonts w:ascii="楷体" w:eastAsia="楷体" w:hAnsi="楷体" w:hint="eastAsia"/>
          <w:sz w:val="24"/>
          <w:szCs w:val="24"/>
        </w:rPr>
        <w:t>制定相应的企业服务政策</w:t>
      </w:r>
      <w:r w:rsidRPr="00160E7A"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 w:hint="eastAsia"/>
          <w:sz w:val="24"/>
          <w:szCs w:val="24"/>
        </w:rPr>
        <w:t>不存在任何商业用途</w:t>
      </w:r>
      <w:r w:rsidRPr="00160E7A">
        <w:rPr>
          <w:rFonts w:ascii="楷体" w:eastAsia="楷体" w:hAnsi="楷体" w:hint="eastAsia"/>
          <w:sz w:val="24"/>
          <w:szCs w:val="24"/>
        </w:rPr>
        <w:t>。</w:t>
      </w:r>
    </w:p>
    <w:p w:rsidR="0035575C" w:rsidRDefault="0035575C" w:rsidP="0035575C">
      <w:pPr>
        <w:pStyle w:val="1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基本信息</w:t>
      </w:r>
    </w:p>
    <w:p w:rsidR="0035575C" w:rsidRDefault="0035575C" w:rsidP="0035575C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公司名称：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    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                               </w:t>
      </w:r>
    </w:p>
    <w:p w:rsidR="0035575C" w:rsidRPr="004806BD" w:rsidRDefault="0035575C" w:rsidP="0035575C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</w:rPr>
        <w:t>公司地址：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</w:t>
      </w:r>
      <w:r>
        <w:rPr>
          <w:rFonts w:ascii="楷体" w:eastAsia="楷体" w:hAnsi="楷体"/>
          <w:sz w:val="24"/>
          <w:szCs w:val="24"/>
          <w:u w:val="single"/>
        </w:rPr>
        <w:t xml:space="preserve">    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</w:t>
      </w:r>
      <w:r>
        <w:rPr>
          <w:rFonts w:ascii="楷体" w:eastAsia="楷体" w:hAnsi="楷体"/>
          <w:sz w:val="24"/>
          <w:szCs w:val="24"/>
          <w:u w:val="single"/>
        </w:rPr>
        <w:t xml:space="preserve">                                    </w:t>
      </w:r>
    </w:p>
    <w:p w:rsidR="0035575C" w:rsidRDefault="0035575C" w:rsidP="0035575C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注册时间：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                </w:t>
      </w:r>
      <w:r>
        <w:rPr>
          <w:rFonts w:ascii="楷体" w:eastAsia="楷体" w:hAnsi="楷体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>公司性质：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</w:t>
      </w:r>
    </w:p>
    <w:p w:rsidR="0035575C" w:rsidRDefault="0035575C" w:rsidP="0035575C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2015</w:t>
      </w:r>
      <w:r>
        <w:rPr>
          <w:rFonts w:ascii="楷体" w:eastAsia="楷体" w:hAnsi="楷体" w:hint="eastAsia"/>
          <w:sz w:val="24"/>
          <w:szCs w:val="24"/>
        </w:rPr>
        <w:t>年产值（营收）：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</w:t>
      </w:r>
      <w:r>
        <w:rPr>
          <w:rFonts w:ascii="楷体" w:eastAsia="楷体" w:hAnsi="楷体" w:hint="eastAsia"/>
          <w:sz w:val="24"/>
          <w:szCs w:val="24"/>
          <w:u w:val="single"/>
        </w:rPr>
        <w:t>万元</w:t>
      </w:r>
      <w:r w:rsidRPr="0060063A">
        <w:rPr>
          <w:rFonts w:ascii="楷体" w:eastAsia="楷体" w:hAnsi="楷体"/>
          <w:sz w:val="24"/>
          <w:szCs w:val="24"/>
        </w:rPr>
        <w:t xml:space="preserve">  </w:t>
      </w:r>
      <w:r>
        <w:rPr>
          <w:rFonts w:ascii="楷体" w:eastAsia="楷体" w:hAnsi="楷体"/>
          <w:sz w:val="24"/>
          <w:szCs w:val="24"/>
        </w:rPr>
        <w:t xml:space="preserve"> </w:t>
      </w:r>
    </w:p>
    <w:p w:rsidR="0035575C" w:rsidRDefault="0035575C" w:rsidP="0035575C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2015</w:t>
      </w:r>
      <w:r>
        <w:rPr>
          <w:rFonts w:ascii="楷体" w:eastAsia="楷体" w:hAnsi="楷体" w:hint="eastAsia"/>
          <w:sz w:val="24"/>
          <w:szCs w:val="24"/>
        </w:rPr>
        <w:t>年</w:t>
      </w:r>
      <w:r w:rsidRPr="0060063A">
        <w:rPr>
          <w:rFonts w:ascii="楷体" w:eastAsia="楷体" w:hAnsi="楷体" w:hint="eastAsia"/>
          <w:sz w:val="24"/>
          <w:szCs w:val="24"/>
        </w:rPr>
        <w:t>纳税</w:t>
      </w:r>
      <w:r>
        <w:rPr>
          <w:rFonts w:ascii="楷体" w:eastAsia="楷体" w:hAnsi="楷体" w:hint="eastAsia"/>
          <w:sz w:val="24"/>
          <w:szCs w:val="24"/>
        </w:rPr>
        <w:t>总额</w:t>
      </w:r>
      <w:r w:rsidRPr="0060063A">
        <w:rPr>
          <w:rFonts w:ascii="楷体" w:eastAsia="楷体" w:hAnsi="楷体" w:hint="eastAsia"/>
          <w:sz w:val="24"/>
          <w:szCs w:val="24"/>
        </w:rPr>
        <w:t>：</w:t>
      </w:r>
      <w:r w:rsidRPr="0060063A">
        <w:rPr>
          <w:rFonts w:ascii="楷体" w:eastAsia="楷体" w:hAnsi="楷体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  <w:u w:val="single"/>
        </w:rPr>
        <w:t xml:space="preserve">         </w:t>
      </w:r>
      <w:r>
        <w:rPr>
          <w:rFonts w:ascii="楷体" w:eastAsia="楷体" w:hAnsi="楷体" w:hint="eastAsia"/>
          <w:sz w:val="24"/>
          <w:szCs w:val="24"/>
          <w:u w:val="single"/>
        </w:rPr>
        <w:t>万元（国税：</w:t>
      </w:r>
      <w:r>
        <w:rPr>
          <w:rFonts w:ascii="楷体" w:eastAsia="楷体" w:hAnsi="楷体"/>
          <w:sz w:val="24"/>
          <w:szCs w:val="24"/>
          <w:u w:val="single"/>
        </w:rPr>
        <w:t xml:space="preserve">     </w:t>
      </w:r>
      <w:r>
        <w:rPr>
          <w:rFonts w:ascii="楷体" w:eastAsia="楷体" w:hAnsi="楷体" w:hint="eastAsia"/>
          <w:sz w:val="24"/>
          <w:szCs w:val="24"/>
          <w:u w:val="single"/>
        </w:rPr>
        <w:t>万元，地税</w:t>
      </w:r>
      <w:r>
        <w:rPr>
          <w:rFonts w:ascii="楷体" w:eastAsia="楷体" w:hAnsi="楷体"/>
          <w:sz w:val="24"/>
          <w:szCs w:val="24"/>
          <w:u w:val="single"/>
        </w:rPr>
        <w:t xml:space="preserve">      </w:t>
      </w:r>
      <w:r>
        <w:rPr>
          <w:rFonts w:ascii="楷体" w:eastAsia="楷体" w:hAnsi="楷体" w:hint="eastAsia"/>
          <w:sz w:val="24"/>
          <w:szCs w:val="24"/>
          <w:u w:val="single"/>
        </w:rPr>
        <w:t>万元）</w:t>
      </w:r>
      <w:r>
        <w:rPr>
          <w:rFonts w:ascii="楷体" w:eastAsia="楷体" w:hAnsi="楷体"/>
          <w:sz w:val="24"/>
          <w:szCs w:val="24"/>
        </w:rPr>
        <w:t xml:space="preserve">   </w:t>
      </w:r>
    </w:p>
    <w:p w:rsidR="0035575C" w:rsidRDefault="0035575C" w:rsidP="0035575C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所属行业：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   </w:t>
      </w:r>
      <w:r>
        <w:rPr>
          <w:rFonts w:ascii="楷体" w:eastAsia="楷体" w:hAnsi="楷体"/>
          <w:sz w:val="24"/>
          <w:szCs w:val="24"/>
          <w:u w:val="single"/>
        </w:rPr>
        <w:t xml:space="preserve">         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  </w:t>
      </w:r>
      <w:r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4806BD">
        <w:rPr>
          <w:rFonts w:ascii="楷体" w:eastAsia="楷体" w:hAnsi="楷体"/>
          <w:sz w:val="24"/>
          <w:szCs w:val="24"/>
          <w:u w:val="single"/>
        </w:rPr>
        <w:t xml:space="preserve">   </w:t>
      </w:r>
    </w:p>
    <w:p w:rsidR="0035575C" w:rsidRDefault="0035575C" w:rsidP="0035575C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</w:rPr>
        <w:t>主要经营产品：</w:t>
      </w:r>
      <w:r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</w:t>
      </w:r>
    </w:p>
    <w:p w:rsidR="0035575C" w:rsidRPr="0090035F" w:rsidRDefault="0035575C" w:rsidP="0035575C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</w:rPr>
        <w:t>联系方式</w:t>
      </w:r>
      <w:r w:rsidRPr="0090035F">
        <w:rPr>
          <w:rFonts w:ascii="楷体" w:eastAsia="楷体" w:hAnsi="楷体" w:hint="eastAsia"/>
          <w:szCs w:val="21"/>
        </w:rPr>
        <w:t>（此信息仅作为填写问卷抽奖用，不作为问卷调查内容）</w:t>
      </w:r>
      <w:r w:rsidRPr="0090035F">
        <w:rPr>
          <w:rFonts w:ascii="楷体" w:eastAsia="楷体" w:hAnsi="楷体" w:hint="eastAsia"/>
          <w:szCs w:val="21"/>
          <w:u w:val="single"/>
        </w:rPr>
        <w:t xml:space="preserve">                    </w:t>
      </w:r>
    </w:p>
    <w:p w:rsidR="0035575C" w:rsidRPr="00CA7FE9" w:rsidRDefault="0035575C" w:rsidP="0035575C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CA7FE9">
        <w:rPr>
          <w:rFonts w:ascii="楷体" w:eastAsia="楷体" w:hAnsi="楷体" w:hint="eastAsia"/>
          <w:sz w:val="28"/>
          <w:szCs w:val="28"/>
        </w:rPr>
        <w:t>问卷内容</w:t>
      </w: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969"/>
        <w:gridCol w:w="4252"/>
      </w:tblGrid>
      <w:tr w:rsidR="0035575C" w:rsidRPr="00BB178E" w:rsidTr="007D5677">
        <w:tc>
          <w:tcPr>
            <w:tcW w:w="568" w:type="dxa"/>
            <w:vMerge w:val="restart"/>
            <w:vAlign w:val="center"/>
          </w:tcPr>
          <w:p w:rsidR="0035575C" w:rsidRPr="00BB178E" w:rsidRDefault="0035575C" w:rsidP="007D5677">
            <w:pPr>
              <w:rPr>
                <w:rFonts w:ascii="楷体" w:eastAsia="楷体" w:hAnsi="楷体"/>
                <w:b/>
                <w:szCs w:val="21"/>
              </w:rPr>
            </w:pPr>
          </w:p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b/>
                <w:szCs w:val="21"/>
              </w:rPr>
              <w:t>1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龙华新区对企业的扶持</w:t>
            </w:r>
            <w:r w:rsidRPr="00BB178E">
              <w:rPr>
                <w:rFonts w:ascii="楷体" w:eastAsia="楷体" w:hAnsi="楷体" w:hint="eastAsia"/>
                <w:szCs w:val="21"/>
              </w:rPr>
              <w:t>政策</w:t>
            </w:r>
            <w:r>
              <w:rPr>
                <w:rFonts w:ascii="楷体" w:eastAsia="楷体" w:hAnsi="楷体" w:hint="eastAsia"/>
                <w:szCs w:val="21"/>
              </w:rPr>
              <w:t>：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3510B3">
              <w:rPr>
                <w:rFonts w:ascii="楷体" w:eastAsia="楷体" w:hAnsi="楷体" w:hint="eastAsia"/>
                <w:szCs w:val="21"/>
              </w:rPr>
              <w:t>请在方框内</w:t>
            </w:r>
            <w:r w:rsidRPr="003510B3">
              <w:rPr>
                <w:rFonts w:ascii="Wingdings 2" w:eastAsia="楷体" w:hAnsi="Wingdings 2"/>
                <w:szCs w:val="21"/>
              </w:rPr>
              <w:t></w:t>
            </w:r>
          </w:p>
        </w:tc>
      </w:tr>
      <w:tr w:rsidR="0035575C" w:rsidRPr="00BB178E" w:rsidTr="007D5677">
        <w:tc>
          <w:tcPr>
            <w:tcW w:w="568" w:type="dxa"/>
            <w:vMerge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5575C" w:rsidRPr="001C30CF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①</w:t>
            </w:r>
            <w:r w:rsidRPr="001C30CF">
              <w:rPr>
                <w:rFonts w:ascii="楷体" w:eastAsia="楷体" w:hAnsi="楷体" w:hint="eastAsia"/>
                <w:szCs w:val="21"/>
              </w:rPr>
              <w:t>税收</w:t>
            </w:r>
            <w:r>
              <w:rPr>
                <w:rFonts w:ascii="楷体" w:eastAsia="楷体" w:hAnsi="楷体" w:hint="eastAsia"/>
                <w:szCs w:val="21"/>
              </w:rPr>
              <w:t>支持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Merge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5575C" w:rsidRPr="001C30CF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②</w:t>
            </w:r>
            <w:r w:rsidRPr="001C30CF">
              <w:rPr>
                <w:rFonts w:ascii="楷体" w:eastAsia="楷体" w:hAnsi="楷体" w:hint="eastAsia"/>
                <w:szCs w:val="21"/>
              </w:rPr>
              <w:t>土地</w:t>
            </w:r>
            <w:r>
              <w:rPr>
                <w:rFonts w:ascii="楷体" w:eastAsia="楷体" w:hAnsi="楷体" w:hint="eastAsia"/>
                <w:szCs w:val="21"/>
              </w:rPr>
              <w:t>支持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Merge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5575C" w:rsidRPr="001C30CF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③</w:t>
            </w:r>
            <w:r w:rsidRPr="001C30CF">
              <w:rPr>
                <w:rFonts w:ascii="楷体" w:eastAsia="楷体" w:hAnsi="楷体" w:hint="eastAsia"/>
                <w:szCs w:val="21"/>
              </w:rPr>
              <w:t>引进人才的政策支持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Merge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5575C" w:rsidRPr="001C30CF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④</w:t>
            </w:r>
            <w:r w:rsidRPr="001C30CF">
              <w:rPr>
                <w:rFonts w:ascii="楷体" w:eastAsia="楷体" w:hAnsi="楷体" w:hint="eastAsia"/>
                <w:szCs w:val="21"/>
              </w:rPr>
              <w:t>专项资金扶持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Merge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5575C" w:rsidRPr="001C30CF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⑤</w:t>
            </w:r>
            <w:r w:rsidRPr="001C30CF">
              <w:rPr>
                <w:rFonts w:ascii="楷体" w:eastAsia="楷体" w:hAnsi="楷体" w:hint="eastAsia"/>
                <w:szCs w:val="21"/>
              </w:rPr>
              <w:t>投融资政策</w:t>
            </w:r>
            <w:r>
              <w:rPr>
                <w:rFonts w:ascii="楷体" w:eastAsia="楷体" w:hAnsi="楷体" w:hint="eastAsia"/>
                <w:szCs w:val="21"/>
              </w:rPr>
              <w:t>支持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Merge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5575C" w:rsidRPr="001C30CF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⑥</w:t>
            </w:r>
            <w:r w:rsidRPr="001C30CF">
              <w:rPr>
                <w:rFonts w:ascii="楷体" w:eastAsia="楷体" w:hAnsi="楷体" w:hint="eastAsia"/>
                <w:szCs w:val="21"/>
              </w:rPr>
              <w:t>提供孵化器服务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Merge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5575C" w:rsidRPr="001C30CF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⑦</w:t>
            </w:r>
            <w:r w:rsidRPr="001C30CF">
              <w:rPr>
                <w:rFonts w:ascii="楷体" w:eastAsia="楷体" w:hAnsi="楷体" w:hint="eastAsia"/>
                <w:szCs w:val="21"/>
              </w:rPr>
              <w:t>企业资质申请的政府补贴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Merge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5575C" w:rsidRPr="001C30CF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⑧</w:t>
            </w:r>
            <w:r w:rsidRPr="001C30CF">
              <w:rPr>
                <w:rFonts w:ascii="楷体" w:eastAsia="楷体" w:hAnsi="楷体" w:hint="eastAsia"/>
                <w:szCs w:val="21"/>
              </w:rPr>
              <w:t>人才培训补贴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Merge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5575C" w:rsidRPr="001C30CF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⑨</w:t>
            </w:r>
            <w:r w:rsidRPr="001C30CF">
              <w:rPr>
                <w:rFonts w:ascii="楷体" w:eastAsia="楷体" w:hAnsi="楷体" w:hint="eastAsia"/>
                <w:szCs w:val="21"/>
              </w:rPr>
              <w:t>其他</w:t>
            </w:r>
            <w:r>
              <w:rPr>
                <w:rFonts w:ascii="楷体" w:eastAsia="楷体" w:hAnsi="楷体" w:hint="eastAsia"/>
                <w:szCs w:val="21"/>
              </w:rPr>
              <w:t>支持</w:t>
            </w:r>
            <w:r w:rsidRPr="001C30CF">
              <w:rPr>
                <w:rFonts w:ascii="楷体" w:eastAsia="楷体" w:hAnsi="楷体" w:hint="eastAsia"/>
                <w:szCs w:val="21"/>
              </w:rPr>
              <w:t>政策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很重要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不重要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相关部门对</w:t>
            </w:r>
            <w:r w:rsidRPr="00BB178E">
              <w:rPr>
                <w:rFonts w:ascii="楷体" w:eastAsia="楷体" w:hAnsi="楷体" w:hint="eastAsia"/>
                <w:szCs w:val="21"/>
              </w:rPr>
              <w:t>扶持政策的执行力</w:t>
            </w:r>
          </w:p>
        </w:tc>
        <w:tc>
          <w:tcPr>
            <w:tcW w:w="4252" w:type="dxa"/>
          </w:tcPr>
          <w:p w:rsidR="0035575C" w:rsidRPr="001C30CF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企业获得龙华政府</w:t>
            </w:r>
            <w:r w:rsidRPr="00BB178E">
              <w:rPr>
                <w:rFonts w:ascii="楷体" w:eastAsia="楷体" w:hAnsi="楷体" w:hint="eastAsia"/>
                <w:szCs w:val="21"/>
              </w:rPr>
              <w:t>扶持政策信息</w:t>
            </w:r>
            <w:r>
              <w:rPr>
                <w:rFonts w:ascii="楷体" w:eastAsia="楷体" w:hAnsi="楷体" w:hint="eastAsia"/>
                <w:szCs w:val="21"/>
              </w:rPr>
              <w:t>的速度</w:t>
            </w:r>
          </w:p>
        </w:tc>
        <w:tc>
          <w:tcPr>
            <w:tcW w:w="4252" w:type="dxa"/>
          </w:tcPr>
          <w:p w:rsidR="0035575C" w:rsidRPr="001C30CF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新区政府行政审批的效率和公正性</w:t>
            </w:r>
          </w:p>
        </w:tc>
        <w:tc>
          <w:tcPr>
            <w:tcW w:w="4252" w:type="dxa"/>
          </w:tcPr>
          <w:p w:rsidR="0035575C" w:rsidRPr="001C30CF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新区企业产业链上下游配套</w:t>
            </w:r>
          </w:p>
        </w:tc>
        <w:tc>
          <w:tcPr>
            <w:tcW w:w="4252" w:type="dxa"/>
          </w:tcPr>
          <w:p w:rsidR="0035575C" w:rsidRPr="001C30CF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新区相关产业聚集程度</w:t>
            </w:r>
          </w:p>
        </w:tc>
        <w:tc>
          <w:tcPr>
            <w:tcW w:w="4252" w:type="dxa"/>
          </w:tcPr>
          <w:p w:rsidR="0035575C" w:rsidRPr="001C30CF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新区企业招聘技术和管理人员</w:t>
            </w:r>
          </w:p>
        </w:tc>
        <w:tc>
          <w:tcPr>
            <w:tcW w:w="4252" w:type="dxa"/>
          </w:tcPr>
          <w:p w:rsidR="0035575C" w:rsidRPr="001C30CF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新区厂房租赁价格</w:t>
            </w:r>
          </w:p>
        </w:tc>
        <w:tc>
          <w:tcPr>
            <w:tcW w:w="4252" w:type="dxa"/>
          </w:tcPr>
          <w:p w:rsidR="0035575C" w:rsidRPr="001C30CF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高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较低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新区水、电、气等设施及服务费用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高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较低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新区公共交通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便捷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不便捷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新区内的生活配套设施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新区的治安环境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新区拥有的中小学资源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新区医疗条件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在</w:t>
            </w:r>
            <w:r w:rsidRPr="00BB178E">
              <w:rPr>
                <w:rFonts w:ascii="楷体" w:eastAsia="楷体" w:hAnsi="楷体" w:hint="eastAsia"/>
                <w:szCs w:val="21"/>
              </w:rPr>
              <w:t>新区企业共享的研发、教育与培训设施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szCs w:val="21"/>
              </w:rPr>
            </w:pPr>
            <w:r w:rsidRPr="00BB178E">
              <w:rPr>
                <w:rFonts w:ascii="楷体" w:eastAsia="楷体" w:hAnsi="楷体" w:hint="eastAsia"/>
                <w:szCs w:val="21"/>
              </w:rPr>
              <w:t>新区创新氛围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Cs w:val="21"/>
              </w:rPr>
              <w:t>好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一般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>较差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  <w:r w:rsidRPr="001811F1">
              <w:rPr>
                <w:rFonts w:ascii="楷体" w:eastAsia="楷体" w:hAnsi="楷体" w:hint="eastAsia"/>
                <w:szCs w:val="21"/>
              </w:rPr>
              <w:t>不清楚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5575C" w:rsidRPr="001C30CF" w:rsidRDefault="0035575C" w:rsidP="007D5677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1C30CF">
              <w:rPr>
                <w:rFonts w:ascii="楷体" w:eastAsia="楷体" w:hAnsi="楷体" w:hint="eastAsia"/>
                <w:color w:val="000000"/>
                <w:szCs w:val="21"/>
              </w:rPr>
              <w:t>在新区已有厂房、办公室</w:t>
            </w:r>
          </w:p>
        </w:tc>
        <w:tc>
          <w:tcPr>
            <w:tcW w:w="4252" w:type="dxa"/>
          </w:tcPr>
          <w:p w:rsidR="0035575C" w:rsidRPr="001C30CF" w:rsidRDefault="0035575C" w:rsidP="007D5677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 w:hint="eastAsia"/>
                <w:szCs w:val="21"/>
              </w:rPr>
              <w:t>租赁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      </w:t>
            </w:r>
            <w:r>
              <w:rPr>
                <w:rFonts w:ascii="楷体" w:eastAsia="楷体" w:hAnsi="楷体" w:hint="eastAsia"/>
                <w:szCs w:val="21"/>
              </w:rPr>
              <w:t>自有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</w:p>
        </w:tc>
      </w:tr>
      <w:tr w:rsidR="0035575C" w:rsidRPr="00BB178E" w:rsidTr="007D5677">
        <w:tc>
          <w:tcPr>
            <w:tcW w:w="568" w:type="dxa"/>
            <w:vAlign w:val="center"/>
          </w:tcPr>
          <w:p w:rsidR="0035575C" w:rsidRPr="00BB178E" w:rsidRDefault="0035575C" w:rsidP="007D567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B178E"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5575C" w:rsidRPr="00BB178E" w:rsidRDefault="0035575C" w:rsidP="007D5677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BB178E">
              <w:rPr>
                <w:rFonts w:ascii="楷体" w:eastAsia="楷体" w:hAnsi="楷体" w:hint="eastAsia"/>
                <w:color w:val="000000"/>
                <w:szCs w:val="21"/>
              </w:rPr>
              <w:t>未来在龙华新区购买土地（厂房）的意愿</w:t>
            </w:r>
            <w:r w:rsidRPr="00BB178E">
              <w:rPr>
                <w:rFonts w:ascii="楷体" w:eastAsia="楷体" w:hAnsi="楷体"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</w:tcPr>
          <w:p w:rsidR="0035575C" w:rsidRPr="00BB178E" w:rsidRDefault="0035575C" w:rsidP="007D5677">
            <w:pPr>
              <w:ind w:firstLineChars="100" w:firstLine="210"/>
              <w:jc w:val="left"/>
              <w:rPr>
                <w:rFonts w:ascii="楷体" w:eastAsia="楷体" w:hAnsi="楷体"/>
                <w:sz w:val="18"/>
                <w:szCs w:val="18"/>
              </w:rPr>
            </w:pPr>
            <w:r w:rsidRPr="001811F1">
              <w:rPr>
                <w:rFonts w:ascii="楷体" w:eastAsia="楷体" w:hAnsi="楷体" w:hint="eastAsia"/>
                <w:szCs w:val="21"/>
              </w:rPr>
              <w:t>无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 w:rsidRPr="001811F1">
              <w:rPr>
                <w:rFonts w:ascii="楷体" w:eastAsia="楷体" w:hAnsi="楷体"/>
                <w:szCs w:val="21"/>
              </w:rPr>
              <w:t xml:space="preserve">         </w:t>
            </w:r>
            <w:r w:rsidRPr="001811F1">
              <w:rPr>
                <w:rFonts w:ascii="楷体" w:eastAsia="楷体" w:hAnsi="楷体" w:hint="eastAsia"/>
                <w:szCs w:val="21"/>
              </w:rPr>
              <w:t>有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 w:rsidRPr="001811F1">
              <w:rPr>
                <w:rFonts w:ascii="楷体" w:eastAsia="楷体" w:hAnsi="楷体"/>
                <w:szCs w:val="21"/>
              </w:rPr>
              <w:t xml:space="preserve">           </w:t>
            </w:r>
            <w:r w:rsidRPr="001811F1">
              <w:rPr>
                <w:rFonts w:ascii="楷体" w:eastAsia="楷体" w:hAnsi="楷体" w:hint="eastAsia"/>
                <w:szCs w:val="21"/>
              </w:rPr>
              <w:t>强烈</w:t>
            </w:r>
            <w:r w:rsidRPr="001811F1">
              <w:rPr>
                <w:rFonts w:ascii="楷体" w:eastAsia="楷体" w:hAnsi="楷体" w:hint="eastAsia"/>
                <w:sz w:val="32"/>
                <w:szCs w:val="32"/>
              </w:rPr>
              <w:t>□</w:t>
            </w:r>
          </w:p>
        </w:tc>
      </w:tr>
    </w:tbl>
    <w:p w:rsidR="0035575C" w:rsidRDefault="0035575C" w:rsidP="0035575C">
      <w:pPr>
        <w:rPr>
          <w:rFonts w:ascii="楷体" w:eastAsia="楷体" w:hAnsi="楷体"/>
          <w:sz w:val="24"/>
          <w:szCs w:val="24"/>
        </w:rPr>
      </w:pP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请从上表中找出</w:t>
      </w:r>
      <w:r w:rsidRPr="003D5391">
        <w:rPr>
          <w:rFonts w:ascii="楷体" w:eastAsia="楷体" w:hAnsi="楷体" w:hint="eastAsia"/>
          <w:sz w:val="24"/>
          <w:szCs w:val="24"/>
        </w:rPr>
        <w:t>贵公司</w:t>
      </w:r>
      <w:r>
        <w:rPr>
          <w:rFonts w:ascii="楷体" w:eastAsia="楷体" w:hAnsi="楷体" w:hint="eastAsia"/>
          <w:sz w:val="24"/>
          <w:szCs w:val="24"/>
        </w:rPr>
        <w:t>最为看重的三项，并依次填写序号</w:t>
      </w:r>
      <w:r w:rsidRPr="008B1D37">
        <w:rPr>
          <w:rFonts w:ascii="楷体" w:eastAsia="楷体" w:hAnsi="楷体"/>
          <w:sz w:val="24"/>
          <w:szCs w:val="24"/>
          <w:u w:val="single"/>
        </w:rPr>
        <w:t xml:space="preserve">                </w:t>
      </w:r>
      <w:r w:rsidRPr="002A57B1">
        <w:rPr>
          <w:rFonts w:ascii="楷体" w:eastAsia="楷体" w:hAnsi="楷体" w:hint="eastAsia"/>
          <w:sz w:val="24"/>
          <w:szCs w:val="24"/>
        </w:rPr>
        <w:t>。</w:t>
      </w:r>
    </w:p>
    <w:p w:rsidR="0035575C" w:rsidRPr="003D5391" w:rsidRDefault="0035575C" w:rsidP="0035575C">
      <w:pPr>
        <w:rPr>
          <w:rFonts w:ascii="楷体" w:eastAsia="楷体" w:hAnsi="楷体"/>
          <w:sz w:val="24"/>
          <w:szCs w:val="24"/>
        </w:rPr>
      </w:pPr>
    </w:p>
    <w:p w:rsidR="0035575C" w:rsidRPr="003D5391" w:rsidRDefault="0035575C" w:rsidP="0035575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贵公司认为上表中未列出</w:t>
      </w:r>
      <w:r w:rsidRPr="003D5391">
        <w:rPr>
          <w:rFonts w:ascii="楷体" w:eastAsia="楷体" w:hAnsi="楷体" w:hint="eastAsia"/>
          <w:sz w:val="24"/>
          <w:szCs w:val="24"/>
        </w:rPr>
        <w:t>的其他重要事项</w:t>
      </w:r>
      <w:r>
        <w:rPr>
          <w:rFonts w:ascii="楷体" w:eastAsia="楷体" w:hAnsi="楷体" w:hint="eastAsia"/>
          <w:sz w:val="24"/>
          <w:szCs w:val="24"/>
        </w:rPr>
        <w:t>（若没有，请填写无）：</w:t>
      </w:r>
    </w:p>
    <w:p w:rsidR="0035575C" w:rsidRDefault="0035575C" w:rsidP="0035575C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</w:t>
      </w:r>
    </w:p>
    <w:p w:rsidR="0035575C" w:rsidRPr="00F57004" w:rsidRDefault="0035575C" w:rsidP="0035575C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</w:t>
      </w:r>
      <w:r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</w:t>
      </w:r>
    </w:p>
    <w:p w:rsidR="0035575C" w:rsidRPr="00433A97" w:rsidRDefault="0035575C" w:rsidP="0035575C">
      <w:r>
        <w:rPr>
          <w:rFonts w:ascii="楷体" w:eastAsia="楷体" w:hAnsi="楷体" w:hint="eastAsia"/>
          <w:sz w:val="24"/>
          <w:szCs w:val="24"/>
        </w:rPr>
        <w:t>贵公司希望</w:t>
      </w:r>
      <w:r w:rsidRPr="0077786B">
        <w:rPr>
          <w:rFonts w:ascii="楷体" w:eastAsia="楷体" w:hAnsi="楷体" w:hint="eastAsia"/>
          <w:sz w:val="24"/>
          <w:szCs w:val="24"/>
        </w:rPr>
        <w:t>新区政府能</w:t>
      </w:r>
      <w:r>
        <w:rPr>
          <w:rFonts w:ascii="楷体" w:eastAsia="楷体" w:hAnsi="楷体" w:hint="eastAsia"/>
          <w:sz w:val="24"/>
          <w:szCs w:val="24"/>
        </w:rPr>
        <w:t>够为企业</w:t>
      </w:r>
      <w:r w:rsidRPr="0077786B">
        <w:rPr>
          <w:rFonts w:ascii="楷体" w:eastAsia="楷体" w:hAnsi="楷体" w:hint="eastAsia"/>
          <w:sz w:val="24"/>
          <w:szCs w:val="24"/>
        </w:rPr>
        <w:t>提供的服务：</w:t>
      </w:r>
    </w:p>
    <w:p w:rsidR="0035575C" w:rsidRPr="00F57004" w:rsidRDefault="0035575C" w:rsidP="0035575C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                     </w:t>
      </w:r>
    </w:p>
    <w:p w:rsidR="0035575C" w:rsidRDefault="0035575C" w:rsidP="0035575C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</w:t>
      </w:r>
      <w:r>
        <w:rPr>
          <w:rFonts w:ascii="楷体" w:eastAsia="楷体" w:hAnsi="楷体"/>
          <w:sz w:val="24"/>
          <w:szCs w:val="24"/>
          <w:u w:val="single"/>
        </w:rPr>
        <w:t xml:space="preserve">                             </w:t>
      </w: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  <w:r w:rsidRPr="0077786B">
        <w:rPr>
          <w:rFonts w:ascii="楷体" w:eastAsia="楷体" w:hAnsi="楷体" w:hint="eastAsia"/>
          <w:sz w:val="24"/>
          <w:szCs w:val="24"/>
        </w:rPr>
        <w:t>贵公司</w:t>
      </w:r>
      <w:r>
        <w:rPr>
          <w:rFonts w:ascii="楷体" w:eastAsia="楷体" w:hAnsi="楷体" w:hint="eastAsia"/>
          <w:sz w:val="24"/>
          <w:szCs w:val="24"/>
        </w:rPr>
        <w:t>认为新区需要改进的方面</w:t>
      </w:r>
      <w:r w:rsidRPr="0077786B">
        <w:rPr>
          <w:rFonts w:ascii="楷体" w:eastAsia="楷体" w:hAnsi="楷体" w:hint="eastAsia"/>
          <w:sz w:val="24"/>
          <w:szCs w:val="24"/>
        </w:rPr>
        <w:t>是</w:t>
      </w:r>
      <w:r>
        <w:rPr>
          <w:rFonts w:ascii="楷体" w:eastAsia="楷体" w:hAnsi="楷体" w:hint="eastAsia"/>
          <w:sz w:val="24"/>
          <w:szCs w:val="24"/>
        </w:rPr>
        <w:t>：</w:t>
      </w:r>
    </w:p>
    <w:p w:rsidR="0035575C" w:rsidRPr="00F57004" w:rsidRDefault="0035575C" w:rsidP="0035575C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      </w:t>
      </w:r>
    </w:p>
    <w:p w:rsidR="0035575C" w:rsidRPr="00F57004" w:rsidRDefault="0035575C" w:rsidP="0035575C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</w:t>
      </w:r>
    </w:p>
    <w:p w:rsidR="0035575C" w:rsidRPr="0077786B" w:rsidRDefault="0035575C" w:rsidP="0035575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贵公司希望新区对促进企业发展制定的政策是：</w:t>
      </w:r>
    </w:p>
    <w:p w:rsidR="0035575C" w:rsidRPr="00F57004" w:rsidRDefault="0035575C" w:rsidP="0035575C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      </w:t>
      </w:r>
    </w:p>
    <w:p w:rsidR="0035575C" w:rsidRPr="00F57004" w:rsidRDefault="0035575C" w:rsidP="0035575C">
      <w:pPr>
        <w:rPr>
          <w:rFonts w:ascii="楷体" w:eastAsia="楷体" w:hAnsi="楷体"/>
          <w:sz w:val="24"/>
          <w:szCs w:val="24"/>
          <w:u w:val="single"/>
        </w:rPr>
      </w:pPr>
      <w:r w:rsidRPr="00F57004">
        <w:rPr>
          <w:rFonts w:ascii="楷体" w:eastAsia="楷体" w:hAnsi="楷体"/>
          <w:sz w:val="24"/>
          <w:szCs w:val="24"/>
          <w:u w:val="single"/>
        </w:rPr>
        <w:t xml:space="preserve">                                                                        </w:t>
      </w:r>
    </w:p>
    <w:p w:rsidR="0035575C" w:rsidRPr="003154E7" w:rsidRDefault="0035575C" w:rsidP="0035575C">
      <w:pPr>
        <w:rPr>
          <w:rFonts w:ascii="楷体" w:eastAsia="楷体" w:hAnsi="楷体"/>
          <w:sz w:val="24"/>
          <w:szCs w:val="24"/>
        </w:rPr>
      </w:pPr>
      <w:r w:rsidRPr="003154E7">
        <w:rPr>
          <w:rFonts w:ascii="楷体" w:eastAsia="楷体" w:hAnsi="楷体" w:hint="eastAsia"/>
          <w:sz w:val="24"/>
          <w:szCs w:val="24"/>
        </w:rPr>
        <w:t>请对已接触过的下表所列政府部门做相应评价</w:t>
      </w:r>
      <w:r>
        <w:rPr>
          <w:rFonts w:ascii="楷体" w:eastAsia="楷体" w:hAnsi="楷体" w:hint="eastAsia"/>
          <w:sz w:val="24"/>
          <w:szCs w:val="24"/>
        </w:rPr>
        <w:t>（在对应项目框中打勾，未接触过的部门，请空置）</w:t>
      </w:r>
      <w:r w:rsidRPr="003154E7">
        <w:rPr>
          <w:rFonts w:ascii="楷体" w:eastAsia="楷体" w:hAnsi="楷体" w:hint="eastAsia"/>
          <w:sz w:val="24"/>
          <w:szCs w:val="24"/>
        </w:rPr>
        <w:t>：</w:t>
      </w: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一、龙华新区直属部门：</w:t>
      </w:r>
    </w:p>
    <w:tbl>
      <w:tblPr>
        <w:tblW w:w="8534" w:type="dxa"/>
        <w:jc w:val="center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7"/>
        <w:gridCol w:w="396"/>
        <w:gridCol w:w="437"/>
        <w:gridCol w:w="519"/>
        <w:gridCol w:w="396"/>
        <w:gridCol w:w="503"/>
        <w:gridCol w:w="367"/>
        <w:gridCol w:w="447"/>
        <w:gridCol w:w="416"/>
        <w:gridCol w:w="540"/>
        <w:gridCol w:w="405"/>
        <w:gridCol w:w="435"/>
        <w:gridCol w:w="420"/>
        <w:gridCol w:w="450"/>
        <w:gridCol w:w="435"/>
        <w:gridCol w:w="611"/>
      </w:tblGrid>
      <w:tr w:rsidR="0035575C" w:rsidRPr="001C30CF" w:rsidTr="007D5677">
        <w:trPr>
          <w:jc w:val="center"/>
        </w:trPr>
        <w:tc>
          <w:tcPr>
            <w:tcW w:w="1757" w:type="dxa"/>
            <w:vMerge w:val="restart"/>
          </w:tcPr>
          <w:p w:rsidR="0035575C" w:rsidRDefault="0035575C" w:rsidP="007D5677">
            <w:pPr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</w:p>
          <w:p w:rsidR="0035575C" w:rsidRPr="001C30CF" w:rsidRDefault="0035575C" w:rsidP="007D567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C30CF">
              <w:rPr>
                <w:rFonts w:ascii="楷体" w:eastAsia="楷体" w:hAnsi="楷体" w:hint="eastAsia"/>
                <w:b/>
                <w:sz w:val="18"/>
                <w:szCs w:val="18"/>
              </w:rPr>
              <w:t>政府部门</w:t>
            </w:r>
          </w:p>
        </w:tc>
        <w:tc>
          <w:tcPr>
            <w:tcW w:w="1352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获得政策信息的便利性</w:t>
            </w:r>
          </w:p>
        </w:tc>
        <w:tc>
          <w:tcPr>
            <w:tcW w:w="1266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政策落地情况</w:t>
            </w:r>
          </w:p>
        </w:tc>
        <w:tc>
          <w:tcPr>
            <w:tcW w:w="1403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对待企业诉求的态度</w:t>
            </w:r>
          </w:p>
        </w:tc>
        <w:tc>
          <w:tcPr>
            <w:tcW w:w="1260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办事效率</w:t>
            </w:r>
          </w:p>
        </w:tc>
        <w:tc>
          <w:tcPr>
            <w:tcW w:w="1496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办事实效</w:t>
            </w: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  <w:vMerge/>
          </w:tcPr>
          <w:p w:rsidR="0035575C" w:rsidRPr="0094336F" w:rsidRDefault="0035575C" w:rsidP="007D5677">
            <w:pPr>
              <w:rPr>
                <w:rFonts w:ascii="楷体" w:eastAsia="楷体" w:hAnsi="楷体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611" w:type="dxa"/>
          </w:tcPr>
          <w:p w:rsidR="0035575C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</w:p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94336F" w:rsidRDefault="0035575C" w:rsidP="007D5677">
            <w:pPr>
              <w:rPr>
                <w:rFonts w:ascii="楷体" w:eastAsia="楷体" w:hAnsi="楷体"/>
                <w:b/>
                <w:sz w:val="18"/>
                <w:szCs w:val="18"/>
              </w:rPr>
            </w:pPr>
            <w:r w:rsidRPr="0094336F">
              <w:rPr>
                <w:rFonts w:ascii="楷体" w:eastAsia="楷体" w:hAnsi="楷体" w:hint="eastAsia"/>
                <w:sz w:val="18"/>
                <w:szCs w:val="18"/>
              </w:rPr>
              <w:t>综合办公室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1C30CF" w:rsidRDefault="0035575C" w:rsidP="007D5677">
            <w:pPr>
              <w:rPr>
                <w:rFonts w:ascii="楷体" w:eastAsia="楷体" w:hAnsi="楷体"/>
                <w:b/>
                <w:sz w:val="18"/>
                <w:szCs w:val="18"/>
              </w:rPr>
            </w:pPr>
            <w:r w:rsidRPr="0094336F">
              <w:rPr>
                <w:rFonts w:ascii="楷体" w:eastAsia="楷体" w:hAnsi="楷体" w:hint="eastAsia"/>
                <w:sz w:val="18"/>
                <w:szCs w:val="18"/>
              </w:rPr>
              <w:t>组织人事局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BC675B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94336F">
              <w:rPr>
                <w:rFonts w:ascii="楷体" w:eastAsia="楷体" w:hAnsi="楷体" w:hint="eastAsia"/>
                <w:sz w:val="18"/>
                <w:szCs w:val="18"/>
              </w:rPr>
              <w:t>发展和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财政</w:t>
            </w:r>
            <w:r w:rsidRPr="0094336F">
              <w:rPr>
                <w:rFonts w:ascii="楷体" w:eastAsia="楷体" w:hAnsi="楷体" w:hint="eastAsia"/>
                <w:sz w:val="18"/>
                <w:szCs w:val="18"/>
              </w:rPr>
              <w:t>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94336F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94336F">
              <w:rPr>
                <w:rFonts w:ascii="楷体" w:eastAsia="楷体" w:hAnsi="楷体" w:hint="eastAsia"/>
                <w:sz w:val="18"/>
                <w:szCs w:val="18"/>
              </w:rPr>
              <w:t>经济服务局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94336F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94336F">
              <w:rPr>
                <w:rFonts w:ascii="楷体" w:eastAsia="楷体" w:hAnsi="楷体" w:hint="eastAsia"/>
                <w:sz w:val="18"/>
                <w:szCs w:val="18"/>
              </w:rPr>
              <w:t>社会建设局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94336F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94336F">
              <w:rPr>
                <w:rFonts w:ascii="楷体" w:eastAsia="楷体" w:hAnsi="楷体" w:hint="eastAsia"/>
                <w:sz w:val="18"/>
                <w:szCs w:val="18"/>
              </w:rPr>
              <w:t>公共事业局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3154E7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3154E7">
              <w:rPr>
                <w:rFonts w:ascii="楷体" w:eastAsia="楷体" w:hAnsi="楷体" w:hint="eastAsia"/>
                <w:sz w:val="18"/>
                <w:szCs w:val="18"/>
              </w:rPr>
              <w:t>城市建设局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3154E7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3154E7">
              <w:rPr>
                <w:rFonts w:ascii="楷体" w:eastAsia="楷体" w:hAnsi="楷体" w:hint="eastAsia"/>
                <w:sz w:val="18"/>
                <w:szCs w:val="18"/>
              </w:rPr>
              <w:t>城市管理局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94336F">
              <w:rPr>
                <w:rFonts w:ascii="楷体" w:eastAsia="楷体" w:hAnsi="楷体" w:hint="eastAsia"/>
                <w:sz w:val="18"/>
                <w:szCs w:val="18"/>
              </w:rPr>
              <w:t>应急管理办公室</w:t>
            </w:r>
          </w:p>
          <w:p w:rsidR="0035575C" w:rsidRDefault="0035575C" w:rsidP="007D5677">
            <w:pPr>
              <w:rPr>
                <w:rFonts w:ascii="楷体" w:eastAsia="楷体" w:hAnsi="楷体"/>
                <w:b/>
                <w:sz w:val="18"/>
                <w:szCs w:val="18"/>
              </w:rPr>
            </w:pPr>
            <w:r w:rsidRPr="0094336F">
              <w:rPr>
                <w:rFonts w:ascii="楷体" w:eastAsia="楷体" w:hAnsi="楷体" w:hint="eastAsia"/>
                <w:sz w:val="18"/>
                <w:szCs w:val="18"/>
              </w:rPr>
              <w:t>（安监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局</w:t>
            </w:r>
            <w:r w:rsidRPr="0094336F"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94336F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规划土地监察大队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</w:tbl>
    <w:p w:rsidR="0035575C" w:rsidRDefault="0035575C" w:rsidP="0035575C">
      <w:pPr>
        <w:rPr>
          <w:rFonts w:ascii="楷体" w:eastAsia="楷体" w:hAnsi="楷体"/>
          <w:sz w:val="24"/>
          <w:szCs w:val="24"/>
        </w:rPr>
      </w:pP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二、市直部门驻区单位：</w:t>
      </w:r>
      <w:r w:rsidR="009F2076">
        <w:rPr>
          <w:rFonts w:ascii="楷体" w:eastAsia="楷体" w:hAnsi="楷体"/>
          <w:sz w:val="24"/>
          <w:szCs w:val="24"/>
        </w:rPr>
        <w:t xml:space="preserve"> </w:t>
      </w:r>
    </w:p>
    <w:tbl>
      <w:tblPr>
        <w:tblW w:w="8534" w:type="dxa"/>
        <w:jc w:val="center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7"/>
        <w:gridCol w:w="396"/>
        <w:gridCol w:w="437"/>
        <w:gridCol w:w="519"/>
        <w:gridCol w:w="396"/>
        <w:gridCol w:w="503"/>
        <w:gridCol w:w="367"/>
        <w:gridCol w:w="447"/>
        <w:gridCol w:w="416"/>
        <w:gridCol w:w="540"/>
        <w:gridCol w:w="405"/>
        <w:gridCol w:w="435"/>
        <w:gridCol w:w="420"/>
        <w:gridCol w:w="450"/>
        <w:gridCol w:w="435"/>
        <w:gridCol w:w="611"/>
      </w:tblGrid>
      <w:tr w:rsidR="0035575C" w:rsidRPr="001C30CF" w:rsidTr="007D5677">
        <w:trPr>
          <w:jc w:val="center"/>
        </w:trPr>
        <w:tc>
          <w:tcPr>
            <w:tcW w:w="1757" w:type="dxa"/>
            <w:vMerge w:val="restart"/>
          </w:tcPr>
          <w:p w:rsidR="0035575C" w:rsidRDefault="0035575C" w:rsidP="007D5677">
            <w:pPr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</w:p>
          <w:p w:rsidR="0035575C" w:rsidRPr="001C30CF" w:rsidRDefault="0035575C" w:rsidP="007D567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C30CF">
              <w:rPr>
                <w:rFonts w:ascii="楷体" w:eastAsia="楷体" w:hAnsi="楷体" w:hint="eastAsia"/>
                <w:b/>
                <w:sz w:val="18"/>
                <w:szCs w:val="18"/>
              </w:rPr>
              <w:t>政府部门</w:t>
            </w:r>
          </w:p>
        </w:tc>
        <w:tc>
          <w:tcPr>
            <w:tcW w:w="1352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获得政策信息的便利性</w:t>
            </w:r>
          </w:p>
        </w:tc>
        <w:tc>
          <w:tcPr>
            <w:tcW w:w="1266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政策落地情况</w:t>
            </w:r>
          </w:p>
        </w:tc>
        <w:tc>
          <w:tcPr>
            <w:tcW w:w="1403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对待企业诉求的态度</w:t>
            </w:r>
          </w:p>
        </w:tc>
        <w:tc>
          <w:tcPr>
            <w:tcW w:w="1260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办事效率</w:t>
            </w:r>
          </w:p>
        </w:tc>
        <w:tc>
          <w:tcPr>
            <w:tcW w:w="1496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办事实效</w:t>
            </w: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  <w:vMerge/>
          </w:tcPr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611" w:type="dxa"/>
          </w:tcPr>
          <w:p w:rsidR="0035575C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</w:p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龙华公安分局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龙华新区</w:t>
            </w:r>
          </w:p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国家税务局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龙华地税分局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市规划国土委</w:t>
            </w:r>
          </w:p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龙华管理局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市交委龙华</w:t>
            </w:r>
          </w:p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交通运输局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lastRenderedPageBreak/>
              <w:t>市市场和质量</w:t>
            </w:r>
          </w:p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监管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委龙</w:t>
            </w:r>
            <w:r w:rsidRPr="00C563D9">
              <w:rPr>
                <w:rFonts w:ascii="楷体" w:eastAsia="楷体" w:hAnsi="楷体" w:hint="eastAsia"/>
                <w:sz w:val="18"/>
                <w:szCs w:val="18"/>
              </w:rPr>
              <w:t>华局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市社会保险基金</w:t>
            </w:r>
          </w:p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管理局龙华分局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龙华交警大队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消防监督管理大队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龙华供电局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757" w:type="dxa"/>
          </w:tcPr>
          <w:p w:rsidR="0035575C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深水龙华水务</w:t>
            </w:r>
          </w:p>
          <w:p w:rsidR="0035575C" w:rsidRPr="00C563D9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C563D9">
              <w:rPr>
                <w:rFonts w:ascii="楷体" w:eastAsia="楷体" w:hAnsi="楷体" w:hint="eastAsia"/>
                <w:sz w:val="18"/>
                <w:szCs w:val="18"/>
              </w:rPr>
              <w:t>有限公司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</w:tbl>
    <w:p w:rsidR="0035575C" w:rsidRPr="00EC03A8" w:rsidRDefault="0035575C" w:rsidP="0035575C">
      <w:pPr>
        <w:rPr>
          <w:rFonts w:ascii="楷体" w:eastAsia="楷体" w:hAnsi="楷体"/>
          <w:sz w:val="24"/>
          <w:szCs w:val="24"/>
        </w:rPr>
      </w:pPr>
    </w:p>
    <w:p w:rsidR="0035575C" w:rsidRDefault="0035575C" w:rsidP="0035575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三、新区办事处</w:t>
      </w:r>
      <w:r w:rsidR="009F2076">
        <w:rPr>
          <w:rFonts w:ascii="楷体" w:eastAsia="楷体" w:hAnsi="楷体" w:hint="eastAsia"/>
          <w:sz w:val="24"/>
          <w:szCs w:val="24"/>
        </w:rPr>
        <w:t>：</w:t>
      </w:r>
    </w:p>
    <w:tbl>
      <w:tblPr>
        <w:tblW w:w="7976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9"/>
        <w:gridCol w:w="396"/>
        <w:gridCol w:w="437"/>
        <w:gridCol w:w="519"/>
        <w:gridCol w:w="396"/>
        <w:gridCol w:w="503"/>
        <w:gridCol w:w="367"/>
        <w:gridCol w:w="447"/>
        <w:gridCol w:w="416"/>
        <w:gridCol w:w="540"/>
        <w:gridCol w:w="405"/>
        <w:gridCol w:w="435"/>
        <w:gridCol w:w="420"/>
        <w:gridCol w:w="450"/>
        <w:gridCol w:w="435"/>
        <w:gridCol w:w="611"/>
      </w:tblGrid>
      <w:tr w:rsidR="0035575C" w:rsidRPr="001C30CF" w:rsidTr="007D5677">
        <w:trPr>
          <w:jc w:val="center"/>
        </w:trPr>
        <w:tc>
          <w:tcPr>
            <w:tcW w:w="1199" w:type="dxa"/>
            <w:vMerge w:val="restart"/>
          </w:tcPr>
          <w:p w:rsidR="0035575C" w:rsidRDefault="0035575C" w:rsidP="007D5677">
            <w:pPr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 xml:space="preserve">     </w:t>
            </w:r>
          </w:p>
          <w:p w:rsidR="0035575C" w:rsidRPr="001C30CF" w:rsidRDefault="0035575C" w:rsidP="007D567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C30CF">
              <w:rPr>
                <w:rFonts w:ascii="楷体" w:eastAsia="楷体" w:hAnsi="楷体" w:hint="eastAsia"/>
                <w:b/>
                <w:sz w:val="18"/>
                <w:szCs w:val="18"/>
              </w:rPr>
              <w:t>政府部门</w:t>
            </w:r>
          </w:p>
        </w:tc>
        <w:tc>
          <w:tcPr>
            <w:tcW w:w="1352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获得政策信息的便利性</w:t>
            </w:r>
          </w:p>
        </w:tc>
        <w:tc>
          <w:tcPr>
            <w:tcW w:w="1266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政策落地情况</w:t>
            </w:r>
          </w:p>
        </w:tc>
        <w:tc>
          <w:tcPr>
            <w:tcW w:w="1403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对待企业诉求的态度</w:t>
            </w:r>
          </w:p>
        </w:tc>
        <w:tc>
          <w:tcPr>
            <w:tcW w:w="1260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办事效率</w:t>
            </w:r>
          </w:p>
        </w:tc>
        <w:tc>
          <w:tcPr>
            <w:tcW w:w="1496" w:type="dxa"/>
            <w:gridSpan w:val="3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办事实效</w:t>
            </w:r>
          </w:p>
        </w:tc>
      </w:tr>
      <w:tr w:rsidR="0035575C" w:rsidRPr="001C30CF" w:rsidTr="007D5677">
        <w:trPr>
          <w:jc w:val="center"/>
        </w:trPr>
        <w:tc>
          <w:tcPr>
            <w:tcW w:w="1199" w:type="dxa"/>
            <w:vMerge/>
          </w:tcPr>
          <w:p w:rsidR="0035575C" w:rsidRPr="003154E7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较好</w:t>
            </w: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一般</w:t>
            </w:r>
          </w:p>
        </w:tc>
        <w:tc>
          <w:tcPr>
            <w:tcW w:w="611" w:type="dxa"/>
          </w:tcPr>
          <w:p w:rsidR="0035575C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较</w:t>
            </w:r>
          </w:p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1C30CF">
              <w:rPr>
                <w:rFonts w:ascii="楷体" w:eastAsia="楷体" w:hAnsi="楷体" w:hint="eastAsia"/>
                <w:sz w:val="18"/>
                <w:szCs w:val="18"/>
              </w:rPr>
              <w:t>差</w:t>
            </w:r>
          </w:p>
        </w:tc>
      </w:tr>
      <w:tr w:rsidR="0035575C" w:rsidRPr="001C30CF" w:rsidTr="007D5677">
        <w:trPr>
          <w:jc w:val="center"/>
        </w:trPr>
        <w:tc>
          <w:tcPr>
            <w:tcW w:w="1199" w:type="dxa"/>
          </w:tcPr>
          <w:p w:rsidR="0035575C" w:rsidRPr="003154E7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3154E7">
              <w:rPr>
                <w:rFonts w:ascii="楷体" w:eastAsia="楷体" w:hAnsi="楷体" w:hint="eastAsia"/>
                <w:sz w:val="18"/>
                <w:szCs w:val="18"/>
              </w:rPr>
              <w:t>观湖办事处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199" w:type="dxa"/>
          </w:tcPr>
          <w:p w:rsidR="0035575C" w:rsidRPr="003154E7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3154E7">
              <w:rPr>
                <w:rFonts w:ascii="楷体" w:eastAsia="楷体" w:hAnsi="楷体" w:hint="eastAsia"/>
                <w:sz w:val="18"/>
                <w:szCs w:val="18"/>
              </w:rPr>
              <w:t>民治办事处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199" w:type="dxa"/>
          </w:tcPr>
          <w:p w:rsidR="0035575C" w:rsidRPr="003154E7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3154E7">
              <w:rPr>
                <w:rFonts w:ascii="楷体" w:eastAsia="楷体" w:hAnsi="楷体" w:hint="eastAsia"/>
                <w:sz w:val="18"/>
                <w:szCs w:val="18"/>
              </w:rPr>
              <w:t>龙华办事处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199" w:type="dxa"/>
          </w:tcPr>
          <w:p w:rsidR="0035575C" w:rsidRPr="0094336F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3154E7">
              <w:rPr>
                <w:rFonts w:ascii="楷体" w:eastAsia="楷体" w:hAnsi="楷体" w:hint="eastAsia"/>
                <w:sz w:val="18"/>
                <w:szCs w:val="18"/>
              </w:rPr>
              <w:t>大浪办事处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199" w:type="dxa"/>
          </w:tcPr>
          <w:p w:rsidR="0035575C" w:rsidRPr="0094336F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3154E7">
              <w:rPr>
                <w:rFonts w:ascii="楷体" w:eastAsia="楷体" w:hAnsi="楷体" w:hint="eastAsia"/>
                <w:sz w:val="18"/>
                <w:szCs w:val="18"/>
              </w:rPr>
              <w:t>福城办事处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5575C" w:rsidRPr="001C30CF" w:rsidTr="007D5677">
        <w:trPr>
          <w:jc w:val="center"/>
        </w:trPr>
        <w:tc>
          <w:tcPr>
            <w:tcW w:w="1199" w:type="dxa"/>
          </w:tcPr>
          <w:p w:rsidR="0035575C" w:rsidRPr="0094336F" w:rsidRDefault="0035575C" w:rsidP="007D5677">
            <w:pPr>
              <w:rPr>
                <w:rFonts w:ascii="楷体" w:eastAsia="楷体" w:hAnsi="楷体"/>
                <w:sz w:val="18"/>
                <w:szCs w:val="18"/>
              </w:rPr>
            </w:pPr>
            <w:r w:rsidRPr="003154E7">
              <w:rPr>
                <w:rFonts w:ascii="楷体" w:eastAsia="楷体" w:hAnsi="楷体" w:hint="eastAsia"/>
                <w:sz w:val="18"/>
                <w:szCs w:val="18"/>
              </w:rPr>
              <w:t>观澜办事处</w:t>
            </w: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19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03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6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47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16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0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2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50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35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11" w:type="dxa"/>
          </w:tcPr>
          <w:p w:rsidR="0035575C" w:rsidRPr="001C30CF" w:rsidRDefault="0035575C" w:rsidP="007D5677">
            <w:pPr>
              <w:spacing w:line="2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</w:tbl>
    <w:p w:rsidR="00945129" w:rsidRPr="0035575C" w:rsidRDefault="00945129"/>
    <w:sectPr w:rsidR="00945129" w:rsidRPr="0035575C" w:rsidSect="00F8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BF" w:rsidRDefault="007F34BF" w:rsidP="0035575C">
      <w:r>
        <w:separator/>
      </w:r>
    </w:p>
  </w:endnote>
  <w:endnote w:type="continuationSeparator" w:id="1">
    <w:p w:rsidR="007F34BF" w:rsidRDefault="007F34BF" w:rsidP="0035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BF" w:rsidRDefault="007F34BF" w:rsidP="0035575C">
      <w:r>
        <w:separator/>
      </w:r>
    </w:p>
  </w:footnote>
  <w:footnote w:type="continuationSeparator" w:id="1">
    <w:p w:rsidR="007F34BF" w:rsidRDefault="007F34BF" w:rsidP="00355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5820"/>
    <w:multiLevelType w:val="multilevel"/>
    <w:tmpl w:val="70705820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5C"/>
    <w:rsid w:val="001F17D2"/>
    <w:rsid w:val="0035575C"/>
    <w:rsid w:val="007F34BF"/>
    <w:rsid w:val="00945129"/>
    <w:rsid w:val="00982058"/>
    <w:rsid w:val="009F2076"/>
    <w:rsid w:val="00E86443"/>
    <w:rsid w:val="00E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75C"/>
    <w:rPr>
      <w:sz w:val="18"/>
      <w:szCs w:val="18"/>
    </w:rPr>
  </w:style>
  <w:style w:type="paragraph" w:customStyle="1" w:styleId="1">
    <w:name w:val="列出段落1"/>
    <w:basedOn w:val="a"/>
    <w:uiPriority w:val="99"/>
    <w:rsid w:val="0035575C"/>
    <w:pPr>
      <w:ind w:firstLineChars="200" w:firstLine="420"/>
    </w:pPr>
  </w:style>
  <w:style w:type="paragraph" w:styleId="a5">
    <w:name w:val="List Paragraph"/>
    <w:basedOn w:val="a"/>
    <w:uiPriority w:val="99"/>
    <w:qFormat/>
    <w:rsid w:val="003557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504</Words>
  <Characters>2875</Characters>
  <Application>Microsoft Office Word</Application>
  <DocSecurity>0</DocSecurity>
  <Lines>23</Lines>
  <Paragraphs>6</Paragraphs>
  <ScaleCrop>false</ScaleCrop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yeqn</cp:lastModifiedBy>
  <cp:revision>5</cp:revision>
  <dcterms:created xsi:type="dcterms:W3CDTF">2016-04-18T09:22:00Z</dcterms:created>
  <dcterms:modified xsi:type="dcterms:W3CDTF">2016-04-19T02:16:00Z</dcterms:modified>
</cp:coreProperties>
</file>